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B2" w:rsidRPr="00F515E7" w:rsidRDefault="00F515E7" w:rsidP="00F515E7">
      <w:pPr>
        <w:pStyle w:val="1"/>
        <w:spacing w:before="62" w:line="292" w:lineRule="auto"/>
        <w:ind w:left="0" w:right="297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                    </w:t>
      </w:r>
      <w:r w:rsidR="002B553C" w:rsidRPr="00F515E7">
        <w:rPr>
          <w:rFonts w:ascii="方正小标宋简体" w:eastAsia="方正小标宋简体" w:hint="eastAsia"/>
          <w:sz w:val="44"/>
          <w:szCs w:val="44"/>
        </w:rPr>
        <w:t>手动病床技术参数</w:t>
      </w:r>
    </w:p>
    <w:p w:rsidR="00F515E7" w:rsidRDefault="00F515E7" w:rsidP="00F515E7">
      <w:pPr>
        <w:jc w:val="center"/>
        <w:rPr>
          <w:rFonts w:ascii="楷体_GB2312" w:eastAsia="楷体_GB2312" w:hAnsi="楷体_GB2312" w:cs="Times New Roman"/>
          <w:b/>
          <w:sz w:val="32"/>
          <w:szCs w:val="32"/>
          <w:lang w:val="en-US" w:bidi="ar-SA"/>
        </w:rPr>
      </w:pPr>
      <w:r>
        <w:rPr>
          <w:rFonts w:ascii="楷体_GB2312" w:eastAsia="楷体_GB2312" w:hAnsi="楷体_GB2312" w:hint="eastAsia"/>
          <w:b/>
          <w:sz w:val="32"/>
          <w:szCs w:val="32"/>
        </w:rPr>
        <w:t>数量：</w:t>
      </w:r>
      <w:r w:rsidR="00EE0CE5">
        <w:rPr>
          <w:rFonts w:ascii="楷体_GB2312" w:eastAsia="楷体_GB2312" w:hAnsi="楷体_GB2312"/>
          <w:b/>
          <w:sz w:val="32"/>
          <w:szCs w:val="32"/>
        </w:rPr>
        <w:t>20</w:t>
      </w:r>
      <w:r>
        <w:rPr>
          <w:rFonts w:ascii="楷体_GB2312" w:eastAsia="楷体_GB2312" w:hAnsi="楷体_GB2312" w:hint="eastAsia"/>
          <w:b/>
          <w:sz w:val="32"/>
          <w:szCs w:val="32"/>
        </w:rPr>
        <w:t xml:space="preserve">台               </w:t>
      </w:r>
      <w:r>
        <w:rPr>
          <w:rFonts w:ascii="楷体_GB2312" w:eastAsia="楷体_GB2312" w:hAnsi="楷体_GB2312"/>
          <w:b/>
          <w:sz w:val="32"/>
          <w:szCs w:val="32"/>
        </w:rPr>
        <w:t xml:space="preserve">     </w:t>
      </w:r>
      <w:r w:rsidR="00EE0CE5">
        <w:rPr>
          <w:rFonts w:ascii="楷体_GB2312" w:eastAsia="楷体_GB2312" w:hAnsi="楷体_GB2312" w:hint="eastAsia"/>
          <w:b/>
          <w:sz w:val="32"/>
          <w:szCs w:val="32"/>
        </w:rPr>
        <w:t xml:space="preserve"> </w:t>
      </w:r>
      <w:r>
        <w:rPr>
          <w:rFonts w:ascii="楷体_GB2312" w:eastAsia="楷体_GB2312" w:hAnsi="楷体_GB2312" w:hint="eastAsia"/>
          <w:b/>
          <w:sz w:val="32"/>
          <w:szCs w:val="32"/>
        </w:rPr>
        <w:t xml:space="preserve">  控制价：</w:t>
      </w:r>
      <w:r w:rsidR="00EE0CE5">
        <w:rPr>
          <w:rFonts w:ascii="楷体_GB2312" w:eastAsia="楷体_GB2312" w:hAnsi="楷体_GB2312"/>
          <w:b/>
          <w:sz w:val="32"/>
          <w:szCs w:val="32"/>
        </w:rPr>
        <w:t>0.25</w:t>
      </w:r>
      <w:r>
        <w:rPr>
          <w:rFonts w:ascii="楷体_GB2312" w:eastAsia="楷体_GB2312" w:hAnsi="楷体_GB2312" w:hint="eastAsia"/>
          <w:b/>
          <w:sz w:val="32"/>
          <w:szCs w:val="32"/>
        </w:rPr>
        <w:t>万元</w:t>
      </w:r>
      <w:r w:rsidR="00EE0CE5">
        <w:rPr>
          <w:rFonts w:ascii="楷体_GB2312" w:eastAsia="楷体_GB2312" w:hAnsi="楷体_GB2312" w:hint="eastAsia"/>
          <w:b/>
          <w:sz w:val="32"/>
          <w:szCs w:val="32"/>
        </w:rPr>
        <w:t>/张</w:t>
      </w:r>
      <w:bookmarkStart w:id="0" w:name="_GoBack"/>
      <w:bookmarkEnd w:id="0"/>
    </w:p>
    <w:p w:rsidR="00A50DB2" w:rsidRPr="00F515E7" w:rsidRDefault="00A50DB2">
      <w:pPr>
        <w:spacing w:before="5"/>
        <w:rPr>
          <w:sz w:val="28"/>
          <w:lang w:val="en-US"/>
        </w:rPr>
      </w:pPr>
    </w:p>
    <w:p w:rsidR="00A50DB2" w:rsidRPr="00F515E7" w:rsidRDefault="002B553C" w:rsidP="00F515E7">
      <w:pPr>
        <w:spacing w:before="5" w:line="360" w:lineRule="auto"/>
        <w:ind w:firstLineChars="100" w:firstLine="300"/>
        <w:rPr>
          <w:rFonts w:ascii="仿宋" w:eastAsia="仿宋" w:hAnsi="仿宋"/>
          <w:sz w:val="30"/>
          <w:szCs w:val="30"/>
        </w:rPr>
      </w:pPr>
      <w:r w:rsidRPr="00F515E7">
        <w:rPr>
          <w:rFonts w:ascii="仿宋" w:eastAsia="仿宋" w:hAnsi="仿宋" w:hint="eastAsia"/>
          <w:sz w:val="30"/>
          <w:szCs w:val="30"/>
          <w:lang w:val="en-US"/>
        </w:rPr>
        <w:t>★1</w:t>
      </w:r>
      <w:r w:rsidR="00F515E7">
        <w:rPr>
          <w:rFonts w:ascii="仿宋" w:eastAsia="仿宋" w:hAnsi="仿宋" w:hint="eastAsia"/>
          <w:sz w:val="30"/>
          <w:szCs w:val="30"/>
          <w:lang w:val="en-US"/>
        </w:rPr>
        <w:t>.</w:t>
      </w:r>
      <w:r w:rsidRPr="00F515E7">
        <w:rPr>
          <w:rFonts w:ascii="仿宋" w:eastAsia="仿宋" w:hAnsi="仿宋"/>
          <w:sz w:val="30"/>
          <w:szCs w:val="30"/>
        </w:rPr>
        <w:t>规格尺寸：2150*960*500mm</w:t>
      </w:r>
      <w:r w:rsidR="00EE0CE5">
        <w:rPr>
          <w:rFonts w:ascii="仿宋" w:eastAsia="仿宋" w:hAnsi="仿宋"/>
          <w:sz w:val="30"/>
          <w:szCs w:val="30"/>
        </w:rPr>
        <w:t xml:space="preserve"> (</w:t>
      </w:r>
      <w:r w:rsidR="00EE0CE5" w:rsidRPr="00F515E7">
        <w:rPr>
          <w:rFonts w:ascii="仿宋" w:eastAsia="仿宋" w:hAnsi="仿宋"/>
          <w:sz w:val="30"/>
          <w:szCs w:val="30"/>
        </w:rPr>
        <w:t>±5</w:t>
      </w:r>
      <w:r w:rsidR="00EE0CE5">
        <w:rPr>
          <w:rFonts w:ascii="仿宋" w:eastAsia="仿宋" w:hAnsi="仿宋"/>
          <w:sz w:val="30"/>
          <w:szCs w:val="30"/>
        </w:rPr>
        <w:t>mm)</w:t>
      </w:r>
    </w:p>
    <w:p w:rsidR="00A50DB2" w:rsidRPr="00F515E7" w:rsidRDefault="00F515E7" w:rsidP="00F515E7">
      <w:pPr>
        <w:pStyle w:val="a3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 w:rsidR="002B553C" w:rsidRPr="00F515E7">
        <w:rPr>
          <w:rFonts w:ascii="仿宋" w:eastAsia="仿宋" w:hAnsi="仿宋"/>
          <w:sz w:val="30"/>
          <w:szCs w:val="30"/>
        </w:rPr>
        <w:t>产品功能：背部调节：0-75°±5°</w:t>
      </w:r>
    </w:p>
    <w:p w:rsidR="00A50DB2" w:rsidRPr="00F515E7" w:rsidRDefault="002B553C" w:rsidP="00F515E7">
      <w:pPr>
        <w:pStyle w:val="a3"/>
        <w:spacing w:line="360" w:lineRule="auto"/>
        <w:ind w:firstLineChars="100" w:firstLine="300"/>
        <w:rPr>
          <w:rFonts w:ascii="仿宋" w:eastAsia="仿宋" w:hAnsi="仿宋"/>
          <w:sz w:val="30"/>
          <w:szCs w:val="30"/>
        </w:rPr>
      </w:pPr>
      <w:r w:rsidRPr="00F515E7">
        <w:rPr>
          <w:rFonts w:ascii="仿宋" w:eastAsia="仿宋" w:hAnsi="仿宋" w:hint="eastAsia"/>
          <w:sz w:val="30"/>
          <w:szCs w:val="30"/>
          <w:lang w:val="en-US"/>
        </w:rPr>
        <w:t>★3</w:t>
      </w:r>
      <w:r w:rsidR="00F515E7">
        <w:rPr>
          <w:rFonts w:ascii="仿宋" w:eastAsia="仿宋" w:hAnsi="仿宋" w:hint="eastAsia"/>
          <w:sz w:val="30"/>
          <w:szCs w:val="30"/>
        </w:rPr>
        <w:t>.</w:t>
      </w:r>
      <w:r w:rsidRPr="00F515E7">
        <w:rPr>
          <w:rFonts w:ascii="仿宋" w:eastAsia="仿宋" w:hAnsi="仿宋"/>
          <w:sz w:val="30"/>
          <w:szCs w:val="30"/>
        </w:rPr>
        <w:t>床体：床</w:t>
      </w:r>
      <w:proofErr w:type="gramStart"/>
      <w:r w:rsidRPr="00F515E7">
        <w:rPr>
          <w:rFonts w:ascii="仿宋" w:eastAsia="仿宋" w:hAnsi="仿宋"/>
          <w:sz w:val="30"/>
          <w:szCs w:val="30"/>
        </w:rPr>
        <w:t>框采用</w:t>
      </w:r>
      <w:proofErr w:type="gramEnd"/>
      <w:r w:rsidRPr="00F515E7">
        <w:rPr>
          <w:rFonts w:ascii="仿宋" w:eastAsia="仿宋" w:hAnsi="仿宋"/>
          <w:sz w:val="30"/>
          <w:szCs w:val="30"/>
        </w:rPr>
        <w:t>加厚 40×80×1.2mm 矩型钢管焊接而成，先进的焊接工艺，焊接质量优质，床体坚固，稳定性高，可承载≥250kg；</w:t>
      </w:r>
    </w:p>
    <w:p w:rsidR="00A50DB2" w:rsidRPr="00F515E7" w:rsidRDefault="002B553C" w:rsidP="00F515E7">
      <w:pPr>
        <w:pStyle w:val="a3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F515E7">
        <w:rPr>
          <w:rFonts w:ascii="仿宋" w:eastAsia="仿宋" w:hAnsi="仿宋" w:hint="eastAsia"/>
          <w:sz w:val="30"/>
          <w:szCs w:val="30"/>
          <w:lang w:val="en-US"/>
        </w:rPr>
        <w:t>4</w:t>
      </w:r>
      <w:r w:rsidR="00F515E7">
        <w:rPr>
          <w:rFonts w:ascii="仿宋" w:eastAsia="仿宋" w:hAnsi="仿宋" w:hint="eastAsia"/>
          <w:sz w:val="30"/>
          <w:szCs w:val="30"/>
        </w:rPr>
        <w:t>.</w:t>
      </w:r>
      <w:r w:rsidRPr="00F515E7">
        <w:rPr>
          <w:rFonts w:ascii="仿宋" w:eastAsia="仿宋" w:hAnsi="仿宋"/>
          <w:sz w:val="30"/>
          <w:szCs w:val="30"/>
        </w:rPr>
        <w:t>床面板：采用≥1mm 的冷轧钢板压制焊接而成，床面多条设计，透气性好；</w:t>
      </w:r>
    </w:p>
    <w:p w:rsidR="00A50DB2" w:rsidRPr="00F515E7" w:rsidRDefault="002B553C" w:rsidP="00F515E7">
      <w:pPr>
        <w:pStyle w:val="a3"/>
        <w:spacing w:before="132" w:line="360" w:lineRule="auto"/>
        <w:ind w:right="153" w:firstLineChars="200" w:firstLine="600"/>
        <w:rPr>
          <w:rFonts w:ascii="仿宋" w:eastAsia="仿宋" w:hAnsi="仿宋"/>
          <w:sz w:val="30"/>
          <w:szCs w:val="30"/>
        </w:rPr>
      </w:pPr>
      <w:r w:rsidRPr="00F515E7">
        <w:rPr>
          <w:rFonts w:ascii="仿宋" w:eastAsia="仿宋" w:hAnsi="仿宋" w:hint="eastAsia"/>
          <w:sz w:val="30"/>
          <w:szCs w:val="30"/>
          <w:lang w:val="en-US"/>
        </w:rPr>
        <w:t>5</w:t>
      </w:r>
      <w:r w:rsidR="00F515E7">
        <w:rPr>
          <w:rFonts w:ascii="仿宋" w:eastAsia="仿宋" w:hAnsi="仿宋" w:hint="eastAsia"/>
          <w:sz w:val="30"/>
          <w:szCs w:val="30"/>
        </w:rPr>
        <w:t>.</w:t>
      </w:r>
      <w:proofErr w:type="gramStart"/>
      <w:r w:rsidRPr="00F515E7">
        <w:rPr>
          <w:rFonts w:ascii="仿宋" w:eastAsia="仿宋" w:hAnsi="仿宋"/>
          <w:sz w:val="30"/>
          <w:szCs w:val="30"/>
        </w:rPr>
        <w:t>整床经打</w:t>
      </w:r>
      <w:proofErr w:type="gramEnd"/>
      <w:r w:rsidRPr="00F515E7">
        <w:rPr>
          <w:rFonts w:ascii="仿宋" w:eastAsia="仿宋" w:hAnsi="仿宋"/>
          <w:sz w:val="30"/>
          <w:szCs w:val="30"/>
        </w:rPr>
        <w:t>砂防锈工艺后采用优质高级抗菌粉末静电喷涂而成，具有环保、抗菌的作用；</w:t>
      </w:r>
    </w:p>
    <w:p w:rsidR="00A50DB2" w:rsidRPr="00F515E7" w:rsidRDefault="002B553C" w:rsidP="00F515E7">
      <w:pPr>
        <w:pStyle w:val="a3"/>
        <w:spacing w:line="360" w:lineRule="auto"/>
        <w:ind w:right="157" w:firstLineChars="200" w:firstLine="592"/>
        <w:jc w:val="both"/>
        <w:rPr>
          <w:rFonts w:ascii="仿宋" w:eastAsia="仿宋" w:hAnsi="仿宋"/>
          <w:sz w:val="30"/>
          <w:szCs w:val="30"/>
        </w:rPr>
      </w:pPr>
      <w:r w:rsidRPr="00F515E7">
        <w:rPr>
          <w:rFonts w:ascii="仿宋" w:eastAsia="仿宋" w:hAnsi="仿宋" w:hint="eastAsia"/>
          <w:spacing w:val="-4"/>
          <w:sz w:val="30"/>
          <w:szCs w:val="30"/>
          <w:lang w:val="en-US"/>
        </w:rPr>
        <w:t>6</w:t>
      </w:r>
      <w:r w:rsidR="00F515E7">
        <w:rPr>
          <w:rFonts w:ascii="仿宋" w:eastAsia="仿宋" w:hAnsi="仿宋" w:hint="eastAsia"/>
          <w:spacing w:val="-4"/>
          <w:sz w:val="30"/>
          <w:szCs w:val="30"/>
        </w:rPr>
        <w:t>.</w:t>
      </w:r>
      <w:r w:rsidRPr="00F515E7">
        <w:rPr>
          <w:rFonts w:ascii="仿宋" w:eastAsia="仿宋" w:hAnsi="仿宋"/>
          <w:spacing w:val="-4"/>
          <w:sz w:val="30"/>
          <w:szCs w:val="30"/>
        </w:rPr>
        <w:t xml:space="preserve">床头尾板：采用 </w:t>
      </w:r>
      <w:r w:rsidRPr="00F515E7">
        <w:rPr>
          <w:rFonts w:ascii="仿宋" w:eastAsia="仿宋" w:hAnsi="仿宋"/>
          <w:sz w:val="30"/>
          <w:szCs w:val="30"/>
        </w:rPr>
        <w:t>ABS</w:t>
      </w:r>
      <w:r w:rsidRPr="00F515E7">
        <w:rPr>
          <w:rFonts w:ascii="仿宋" w:eastAsia="仿宋" w:hAnsi="仿宋"/>
          <w:spacing w:val="-6"/>
          <w:sz w:val="30"/>
          <w:szCs w:val="30"/>
        </w:rPr>
        <w:t xml:space="preserve"> 工程材料一次吹塑成型，保证病人长期倚靠，不易歪斜。</w:t>
      </w:r>
      <w:r w:rsidRPr="00F515E7">
        <w:rPr>
          <w:rFonts w:ascii="仿宋" w:eastAsia="仿宋" w:hAnsi="仿宋"/>
          <w:spacing w:val="-11"/>
          <w:sz w:val="30"/>
          <w:szCs w:val="30"/>
        </w:rPr>
        <w:t>暗藏锁定开关可以锁定和方便拆卸，流线型设计，美观大方，无卫生死角；尾板外侧有</w:t>
      </w:r>
      <w:r w:rsidRPr="00F515E7">
        <w:rPr>
          <w:rFonts w:ascii="仿宋" w:eastAsia="仿宋" w:hAnsi="仿宋"/>
          <w:sz w:val="30"/>
          <w:szCs w:val="30"/>
        </w:rPr>
        <w:t>病人信息卡插槽；</w:t>
      </w:r>
    </w:p>
    <w:p w:rsidR="00A50DB2" w:rsidRPr="00F515E7" w:rsidRDefault="002B553C" w:rsidP="00F515E7">
      <w:pPr>
        <w:pStyle w:val="a3"/>
        <w:spacing w:line="360" w:lineRule="auto"/>
        <w:ind w:right="109" w:firstLineChars="200" w:firstLine="600"/>
        <w:jc w:val="both"/>
        <w:rPr>
          <w:rFonts w:ascii="仿宋" w:eastAsia="仿宋" w:hAnsi="仿宋"/>
          <w:sz w:val="30"/>
          <w:szCs w:val="30"/>
        </w:rPr>
      </w:pPr>
      <w:r w:rsidRPr="00F515E7">
        <w:rPr>
          <w:rFonts w:ascii="仿宋" w:eastAsia="仿宋" w:hAnsi="仿宋" w:hint="eastAsia"/>
          <w:sz w:val="30"/>
          <w:szCs w:val="30"/>
          <w:lang w:val="en-US"/>
        </w:rPr>
        <w:t>7</w:t>
      </w:r>
      <w:r w:rsidR="00F515E7">
        <w:rPr>
          <w:rFonts w:ascii="仿宋" w:eastAsia="仿宋" w:hAnsi="仿宋" w:hint="eastAsia"/>
          <w:sz w:val="30"/>
          <w:szCs w:val="30"/>
        </w:rPr>
        <w:t>.</w:t>
      </w:r>
      <w:r w:rsidRPr="00F515E7">
        <w:rPr>
          <w:rFonts w:ascii="仿宋" w:eastAsia="仿宋" w:hAnsi="仿宋"/>
          <w:sz w:val="30"/>
          <w:szCs w:val="30"/>
        </w:rPr>
        <w:t>护栏：</w:t>
      </w:r>
      <w:proofErr w:type="gramStart"/>
      <w:r w:rsidRPr="00F515E7">
        <w:rPr>
          <w:rFonts w:ascii="仿宋" w:eastAsia="仿宋" w:hAnsi="仿宋"/>
          <w:sz w:val="30"/>
          <w:szCs w:val="30"/>
        </w:rPr>
        <w:t>全覆式铝合金</w:t>
      </w:r>
      <w:proofErr w:type="gramEnd"/>
      <w:r w:rsidRPr="00F515E7">
        <w:rPr>
          <w:rFonts w:ascii="仿宋" w:eastAsia="仿宋" w:hAnsi="仿宋"/>
          <w:sz w:val="30"/>
          <w:szCs w:val="30"/>
        </w:rPr>
        <w:t xml:space="preserve">折叠护栏，防夹手设计.采用加厚铝合金材质，经久耐用， 不易变形，抗腐蚀，光滑美观易清洁； </w:t>
      </w:r>
    </w:p>
    <w:p w:rsidR="00A50DB2" w:rsidRPr="00F515E7" w:rsidRDefault="002B553C" w:rsidP="00F515E7">
      <w:pPr>
        <w:pStyle w:val="a3"/>
        <w:spacing w:line="360" w:lineRule="auto"/>
        <w:ind w:right="156" w:firstLineChars="200" w:firstLine="600"/>
        <w:rPr>
          <w:rFonts w:ascii="仿宋" w:eastAsia="仿宋" w:hAnsi="仿宋"/>
          <w:sz w:val="30"/>
          <w:szCs w:val="30"/>
        </w:rPr>
      </w:pPr>
      <w:r w:rsidRPr="00F515E7">
        <w:rPr>
          <w:rFonts w:ascii="仿宋" w:eastAsia="仿宋" w:hAnsi="仿宋" w:hint="eastAsia"/>
          <w:sz w:val="30"/>
          <w:szCs w:val="30"/>
          <w:lang w:val="en-US"/>
        </w:rPr>
        <w:t>8</w:t>
      </w:r>
      <w:r w:rsidR="00F515E7">
        <w:rPr>
          <w:rFonts w:ascii="仿宋" w:eastAsia="仿宋" w:hAnsi="仿宋" w:hint="eastAsia"/>
          <w:sz w:val="30"/>
          <w:szCs w:val="30"/>
        </w:rPr>
        <w:t>.</w:t>
      </w:r>
      <w:r w:rsidRPr="00F515E7">
        <w:rPr>
          <w:rFonts w:ascii="仿宋" w:eastAsia="仿宋" w:hAnsi="仿宋"/>
          <w:sz w:val="30"/>
          <w:szCs w:val="30"/>
        </w:rPr>
        <w:t>摇把：采用不锈钢折叠式手摇把，</w:t>
      </w:r>
      <w:proofErr w:type="gramStart"/>
      <w:r w:rsidRPr="00F515E7">
        <w:rPr>
          <w:rFonts w:ascii="仿宋" w:eastAsia="仿宋" w:hAnsi="仿宋"/>
          <w:sz w:val="30"/>
          <w:szCs w:val="30"/>
        </w:rPr>
        <w:t>丝口圆滑</w:t>
      </w:r>
      <w:proofErr w:type="gramEnd"/>
      <w:r w:rsidRPr="00F515E7">
        <w:rPr>
          <w:rFonts w:ascii="仿宋" w:eastAsia="仿宋" w:hAnsi="仿宋"/>
          <w:sz w:val="30"/>
          <w:szCs w:val="30"/>
        </w:rPr>
        <w:t>，操作轻松，具有双向空挡保护装置，安全耐用；</w:t>
      </w:r>
    </w:p>
    <w:p w:rsidR="00A50DB2" w:rsidRPr="00F515E7" w:rsidRDefault="002B553C" w:rsidP="00F515E7">
      <w:pPr>
        <w:pStyle w:val="a3"/>
        <w:spacing w:line="360" w:lineRule="auto"/>
        <w:ind w:firstLineChars="200" w:firstLine="580"/>
        <w:rPr>
          <w:rFonts w:ascii="仿宋" w:eastAsia="仿宋" w:hAnsi="仿宋"/>
          <w:sz w:val="30"/>
          <w:szCs w:val="30"/>
        </w:rPr>
      </w:pPr>
      <w:r w:rsidRPr="00F515E7">
        <w:rPr>
          <w:rFonts w:ascii="仿宋" w:eastAsia="仿宋" w:hAnsi="仿宋" w:hint="eastAsia"/>
          <w:spacing w:val="-10"/>
          <w:sz w:val="30"/>
          <w:szCs w:val="30"/>
          <w:lang w:val="en-US"/>
        </w:rPr>
        <w:t>9</w:t>
      </w:r>
      <w:r w:rsidR="00F515E7">
        <w:rPr>
          <w:rFonts w:ascii="仿宋" w:eastAsia="仿宋" w:hAnsi="仿宋" w:hint="eastAsia"/>
          <w:spacing w:val="-10"/>
          <w:sz w:val="30"/>
          <w:szCs w:val="30"/>
        </w:rPr>
        <w:t>.</w:t>
      </w:r>
      <w:r w:rsidRPr="00F515E7">
        <w:rPr>
          <w:rFonts w:ascii="仿宋" w:eastAsia="仿宋" w:hAnsi="仿宋"/>
          <w:spacing w:val="-10"/>
          <w:sz w:val="30"/>
          <w:szCs w:val="30"/>
        </w:rPr>
        <w:t xml:space="preserve">整床带有 </w:t>
      </w:r>
      <w:r w:rsidRPr="00F515E7">
        <w:rPr>
          <w:rFonts w:ascii="仿宋" w:eastAsia="仿宋" w:hAnsi="仿宋"/>
          <w:sz w:val="30"/>
          <w:szCs w:val="30"/>
        </w:rPr>
        <w:t>4</w:t>
      </w:r>
      <w:r w:rsidRPr="00F515E7">
        <w:rPr>
          <w:rFonts w:ascii="仿宋" w:eastAsia="仿宋" w:hAnsi="仿宋"/>
          <w:spacing w:val="-23"/>
          <w:sz w:val="30"/>
          <w:szCs w:val="30"/>
        </w:rPr>
        <w:t xml:space="preserve"> </w:t>
      </w:r>
      <w:proofErr w:type="gramStart"/>
      <w:r w:rsidRPr="00F515E7">
        <w:rPr>
          <w:rFonts w:ascii="仿宋" w:eastAsia="仿宋" w:hAnsi="仿宋"/>
          <w:spacing w:val="-23"/>
          <w:sz w:val="30"/>
          <w:szCs w:val="30"/>
        </w:rPr>
        <w:t>个</w:t>
      </w:r>
      <w:proofErr w:type="gramEnd"/>
      <w:r w:rsidRPr="00F515E7">
        <w:rPr>
          <w:rFonts w:ascii="仿宋" w:eastAsia="仿宋" w:hAnsi="仿宋"/>
          <w:spacing w:val="-23"/>
          <w:sz w:val="30"/>
          <w:szCs w:val="30"/>
        </w:rPr>
        <w:t>输液架插孔，</w:t>
      </w:r>
    </w:p>
    <w:p w:rsidR="00A50DB2" w:rsidRDefault="00A50DB2">
      <w:pPr>
        <w:spacing w:line="223" w:lineRule="exact"/>
        <w:rPr>
          <w:sz w:val="28"/>
          <w:szCs w:val="28"/>
        </w:rPr>
      </w:pPr>
    </w:p>
    <w:sectPr w:rsidR="00A50DB2">
      <w:headerReference w:type="default" r:id="rId7"/>
      <w:type w:val="continuous"/>
      <w:pgSz w:w="11910" w:h="16840"/>
      <w:pgMar w:top="680" w:right="12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16" w:rsidRDefault="00BC3B16">
      <w:r>
        <w:separator/>
      </w:r>
    </w:p>
  </w:endnote>
  <w:endnote w:type="continuationSeparator" w:id="0">
    <w:p w:rsidR="00BC3B16" w:rsidRDefault="00BC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16" w:rsidRDefault="00BC3B16">
      <w:r>
        <w:separator/>
      </w:r>
    </w:p>
  </w:footnote>
  <w:footnote w:type="continuationSeparator" w:id="0">
    <w:p w:rsidR="00BC3B16" w:rsidRDefault="00BC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DB2" w:rsidRDefault="00A50DB2">
    <w:pPr>
      <w:pStyle w:val="a5"/>
    </w:pPr>
  </w:p>
  <w:p w:rsidR="00A50DB2" w:rsidRDefault="00A50DB2">
    <w:pPr>
      <w:spacing w:before="17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EFC7"/>
    <w:multiLevelType w:val="singleLevel"/>
    <w:tmpl w:val="0BC9EFC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mQ1NTZjZDliODViZGMyZjA5Mzk2ZGU0OWUwY2QifQ=="/>
  </w:docVars>
  <w:rsids>
    <w:rsidRoot w:val="00A50DB2"/>
    <w:rsid w:val="002B553C"/>
    <w:rsid w:val="00A50DB2"/>
    <w:rsid w:val="00BC3B16"/>
    <w:rsid w:val="00EE0CE5"/>
    <w:rsid w:val="00F515E7"/>
    <w:rsid w:val="0DD61052"/>
    <w:rsid w:val="2FE42BA5"/>
    <w:rsid w:val="3B131EB2"/>
    <w:rsid w:val="476F41D5"/>
    <w:rsid w:val="562F35E4"/>
    <w:rsid w:val="5FC6093E"/>
    <w:rsid w:val="6D7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B6C1"/>
  <w15:docId w15:val="{84E6FB13-31F9-4642-91B4-C84BF8C7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5"/>
      <w:ind w:left="67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>DoubleOX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杨德文</cp:lastModifiedBy>
  <cp:revision>3</cp:revision>
  <cp:lastPrinted>2023-09-08T00:25:00Z</cp:lastPrinted>
  <dcterms:created xsi:type="dcterms:W3CDTF">2022-11-26T02:01:00Z</dcterms:created>
  <dcterms:modified xsi:type="dcterms:W3CDTF">2023-11-15T03:38:00Z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2022-11-26T00:00:00Z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54C320D24595492E915869909F8F5530_13</vt:lpwstr>
  </property>
</Properties>
</file>